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360"/>
      </w:tblGrid>
      <w:tr w:rsidR="00EA066A" w:rsidRPr="00EA066A" w14:paraId="6CA14A39" w14:textId="77777777" w:rsidTr="00EA066A">
        <w:trPr>
          <w:trHeight w:val="31680"/>
          <w:jc w:val="center"/>
        </w:trPr>
        <w:tc>
          <w:tcPr>
            <w:tcW w:w="14025" w:type="dxa"/>
            <w:hideMark/>
          </w:tcPr>
          <w:tbl>
            <w:tblPr>
              <w:tblW w:w="5000" w:type="pct"/>
              <w:jc w:val="center"/>
              <w:tblCellMar>
                <w:left w:w="0" w:type="dxa"/>
                <w:right w:w="0" w:type="dxa"/>
              </w:tblCellMar>
              <w:tblLook w:val="04A0" w:firstRow="1" w:lastRow="0" w:firstColumn="1" w:lastColumn="0" w:noHBand="0" w:noVBand="1"/>
            </w:tblPr>
            <w:tblGrid>
              <w:gridCol w:w="9360"/>
            </w:tblGrid>
            <w:tr w:rsidR="00EA066A" w:rsidRPr="00EA066A" w14:paraId="0820FA64" w14:textId="77777777">
              <w:trPr>
                <w:jc w:val="center"/>
              </w:trPr>
              <w:tc>
                <w:tcPr>
                  <w:tcW w:w="0" w:type="auto"/>
                  <w:tcBorders>
                    <w:top w:val="nil"/>
                    <w:bottom w:val="nil"/>
                  </w:tcBorders>
                  <w:tcMar>
                    <w:top w:w="870" w:type="dxa"/>
                    <w:left w:w="0" w:type="dxa"/>
                    <w:bottom w:w="87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A066A" w:rsidRPr="00EA066A" w14:paraId="0FBE441D" w14:textId="77777777">
                    <w:trPr>
                      <w:jc w:val="center"/>
                    </w:trPr>
                    <w:tc>
                      <w:tcPr>
                        <w:tcW w:w="0" w:type="auto"/>
                        <w:tcBorders>
                          <w:top w:val="nil"/>
                          <w:bottom w:val="nil"/>
                        </w:tcBorders>
                        <w:hideMark/>
                      </w:tcPr>
                      <w:p w14:paraId="1B686A2F" w14:textId="77777777" w:rsidR="00EA066A" w:rsidRPr="00EA066A" w:rsidRDefault="00EA066A" w:rsidP="00EA066A">
                        <w:pPr>
                          <w:rPr>
                            <w:rFonts w:ascii="Times New Roman" w:eastAsia="Times New Roman" w:hAnsi="Times New Roman" w:cs="Times New Roman"/>
                            <w:kern w:val="0"/>
                            <w14:ligatures w14:val="none"/>
                          </w:rPr>
                        </w:pPr>
                      </w:p>
                    </w:tc>
                  </w:tr>
                </w:tbl>
                <w:p w14:paraId="1147BCC1" w14:textId="77777777" w:rsidR="00EA066A" w:rsidRPr="00EA066A" w:rsidRDefault="00EA066A" w:rsidP="00EA066A">
                  <w:pPr>
                    <w:jc w:val="center"/>
                    <w:rPr>
                      <w:rFonts w:ascii="Times New Roman" w:eastAsia="Times New Roman" w:hAnsi="Times New Roman" w:cs="Times New Roman"/>
                      <w:kern w:val="0"/>
                      <w14:ligatures w14:val="none"/>
                    </w:rPr>
                  </w:pPr>
                </w:p>
              </w:tc>
            </w:tr>
            <w:tr w:rsidR="00EA066A" w:rsidRPr="00EA066A" w14:paraId="285CBDC5" w14:textId="77777777">
              <w:trPr>
                <w:jc w:val="center"/>
              </w:trPr>
              <w:tc>
                <w:tcPr>
                  <w:tcW w:w="0" w:type="auto"/>
                  <w:tcBorders>
                    <w:top w:val="nil"/>
                    <w:bottom w:val="nil"/>
                  </w:tcBorders>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360"/>
                  </w:tblGrid>
                  <w:tr w:rsidR="00EA066A" w:rsidRPr="00EA066A" w14:paraId="157B7C39"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360"/>
                        </w:tblGrid>
                        <w:tr w:rsidR="00EA066A" w:rsidRPr="00EA066A" w14:paraId="2C3C5CE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A066A" w:rsidRPr="00EA066A" w14:paraId="43B4AD8F" w14:textId="77777777">
                                <w:tc>
                                  <w:tcPr>
                                    <w:tcW w:w="0" w:type="auto"/>
                                    <w:tcMar>
                                      <w:top w:w="0" w:type="dxa"/>
                                      <w:left w:w="270" w:type="dxa"/>
                                      <w:bottom w:w="135" w:type="dxa"/>
                                      <w:right w:w="270" w:type="dxa"/>
                                    </w:tcMar>
                                    <w:hideMark/>
                                  </w:tcPr>
                                  <w:p w14:paraId="743287FC" w14:textId="77777777" w:rsidR="00EA066A" w:rsidRPr="00EA066A" w:rsidRDefault="00EA066A" w:rsidP="00EA066A">
                                    <w:pPr>
                                      <w:spacing w:line="375" w:lineRule="atLeast"/>
                                      <w:jc w:val="center"/>
                                      <w:outlineLvl w:val="3"/>
                                      <w:rPr>
                                        <w:rFonts w:ascii="Georgia" w:eastAsia="Times New Roman" w:hAnsi="Georgia" w:cs="Times New Roman"/>
                                        <w:i/>
                                        <w:iCs/>
                                        <w:color w:val="949494"/>
                                        <w:kern w:val="0"/>
                                        <w:sz w:val="30"/>
                                        <w:szCs w:val="30"/>
                                        <w14:ligatures w14:val="none"/>
                                      </w:rPr>
                                    </w:pPr>
                                    <w:r w:rsidRPr="00EA066A">
                                      <w:rPr>
                                        <w:rFonts w:ascii="Georgia" w:eastAsia="Times New Roman" w:hAnsi="Georgia" w:cs="Times New Roman"/>
                                        <w:i/>
                                        <w:iCs/>
                                        <w:color w:val="949494"/>
                                        <w:kern w:val="0"/>
                                        <w:sz w:val="30"/>
                                        <w:szCs w:val="30"/>
                                        <w14:ligatures w14:val="none"/>
                                      </w:rPr>
                                      <w:t> </w:t>
                                    </w:r>
                                  </w:p>
                                  <w:p w14:paraId="5197B2D6" w14:textId="5DCF2CC5" w:rsidR="00EA066A" w:rsidRPr="00EA066A" w:rsidRDefault="00EA066A" w:rsidP="00EA066A">
                                    <w:pPr>
                                      <w:spacing w:line="900" w:lineRule="atLeast"/>
                                      <w:jc w:val="center"/>
                                      <w:outlineLvl w:val="0"/>
                                      <w:rPr>
                                        <w:rFonts w:ascii="Helvetica" w:eastAsia="Times New Roman" w:hAnsi="Helvetica" w:cs="Times New Roman"/>
                                        <w:b/>
                                        <w:bCs/>
                                        <w:color w:val="222222"/>
                                        <w:kern w:val="36"/>
                                        <w:sz w:val="60"/>
                                        <w:szCs w:val="60"/>
                                        <w14:ligatures w14:val="none"/>
                                      </w:rPr>
                                    </w:pPr>
                                    <w:r w:rsidRPr="00EA066A">
                                      <w:rPr>
                                        <w:rFonts w:ascii="Times New Roman" w:eastAsia="Times New Roman" w:hAnsi="Times New Roman" w:cs="Times New Roman"/>
                                        <w:b/>
                                        <w:bCs/>
                                        <w:color w:val="222222"/>
                                        <w:kern w:val="36"/>
                                        <w:sz w:val="78"/>
                                        <w:szCs w:val="78"/>
                                        <w14:ligatures w14:val="none"/>
                                      </w:rPr>
                                      <w:t>January 2024</w:t>
                                    </w:r>
                                    <w:r>
                                      <w:rPr>
                                        <w:rFonts w:ascii="Times New Roman" w:eastAsia="Times New Roman" w:hAnsi="Times New Roman" w:cs="Times New Roman"/>
                                        <w:b/>
                                        <w:bCs/>
                                        <w:color w:val="222222"/>
                                        <w:kern w:val="36"/>
                                        <w:sz w:val="78"/>
                                        <w:szCs w:val="78"/>
                                        <w14:ligatures w14:val="none"/>
                                      </w:rPr>
                                      <w:t>(5)</w:t>
                                    </w:r>
                                    <w:r w:rsidRPr="00EA066A">
                                      <w:rPr>
                                        <w:rFonts w:ascii="Times New Roman" w:eastAsia="Times New Roman" w:hAnsi="Times New Roman" w:cs="Times New Roman"/>
                                        <w:b/>
                                        <w:bCs/>
                                        <w:color w:val="222222"/>
                                        <w:kern w:val="36"/>
                                        <w:sz w:val="78"/>
                                        <w:szCs w:val="78"/>
                                        <w14:ligatures w14:val="none"/>
                                      </w:rPr>
                                      <w:t xml:space="preserve"> Newsletter</w:t>
                                    </w:r>
                                  </w:p>
                                </w:tc>
                              </w:tr>
                            </w:tbl>
                            <w:p w14:paraId="05731D6C" w14:textId="77777777" w:rsidR="00EA066A" w:rsidRPr="00EA066A" w:rsidRDefault="00EA066A" w:rsidP="00EA066A">
                              <w:pPr>
                                <w:rPr>
                                  <w:rFonts w:ascii="Times New Roman" w:eastAsia="Times New Roman" w:hAnsi="Times New Roman" w:cs="Times New Roman"/>
                                  <w:kern w:val="0"/>
                                  <w14:ligatures w14:val="none"/>
                                </w:rPr>
                              </w:pPr>
                            </w:p>
                          </w:tc>
                        </w:tr>
                      </w:tbl>
                      <w:p w14:paraId="22C3D066" w14:textId="77777777" w:rsidR="00EA066A" w:rsidRPr="00EA066A" w:rsidRDefault="00EA066A" w:rsidP="00EA066A">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EA066A" w:rsidRPr="00EA066A" w14:paraId="1D019506" w14:textId="77777777">
                          <w:tc>
                            <w:tcPr>
                              <w:tcW w:w="0" w:type="auto"/>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EA066A" w:rsidRPr="00EA066A" w14:paraId="297D7E02" w14:textId="77777777">
                                <w:tc>
                                  <w:tcPr>
                                    <w:tcW w:w="0" w:type="auto"/>
                                    <w:vAlign w:val="center"/>
                                    <w:hideMark/>
                                  </w:tcPr>
                                  <w:p w14:paraId="4D1E966C" w14:textId="77777777" w:rsidR="00EA066A" w:rsidRPr="00EA066A" w:rsidRDefault="00EA066A" w:rsidP="00EA066A">
                                    <w:pPr>
                                      <w:rPr>
                                        <w:rFonts w:ascii="Times New Roman" w:eastAsia="Times New Roman" w:hAnsi="Times New Roman" w:cs="Times New Roman"/>
                                        <w:kern w:val="0"/>
                                        <w14:ligatures w14:val="none"/>
                                      </w:rPr>
                                    </w:pPr>
                                  </w:p>
                                </w:tc>
                              </w:tr>
                            </w:tbl>
                            <w:p w14:paraId="4E57E539" w14:textId="77777777" w:rsidR="00EA066A" w:rsidRPr="00EA066A" w:rsidRDefault="00EA066A" w:rsidP="00EA066A">
                              <w:pPr>
                                <w:rPr>
                                  <w:rFonts w:ascii="Times New Roman" w:eastAsia="Times New Roman" w:hAnsi="Times New Roman" w:cs="Times New Roman"/>
                                  <w:kern w:val="0"/>
                                  <w14:ligatures w14:val="none"/>
                                </w:rPr>
                              </w:pPr>
                            </w:p>
                          </w:tc>
                        </w:tr>
                      </w:tbl>
                      <w:p w14:paraId="60BECE6F" w14:textId="77777777" w:rsidR="00EA066A" w:rsidRPr="00EA066A" w:rsidRDefault="00EA066A" w:rsidP="00EA066A">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EA066A" w:rsidRPr="00EA066A" w14:paraId="2EA721D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A066A" w:rsidRPr="00EA066A" w14:paraId="5AE4D669" w14:textId="77777777">
                                <w:tc>
                                  <w:tcPr>
                                    <w:tcW w:w="0" w:type="auto"/>
                                    <w:tcMar>
                                      <w:top w:w="0" w:type="dxa"/>
                                      <w:left w:w="270" w:type="dxa"/>
                                      <w:bottom w:w="135" w:type="dxa"/>
                                      <w:right w:w="270" w:type="dxa"/>
                                    </w:tcMar>
                                    <w:hideMark/>
                                  </w:tcPr>
                                  <w:p w14:paraId="13026E90" w14:textId="77777777" w:rsidR="00EA066A" w:rsidRPr="00EA066A" w:rsidRDefault="00EA066A" w:rsidP="00EA066A">
                                    <w:pPr>
                                      <w:spacing w:line="495" w:lineRule="atLeast"/>
                                      <w:outlineLvl w:val="2"/>
                                      <w:rPr>
                                        <w:rFonts w:ascii="Helvetica" w:eastAsia="Times New Roman" w:hAnsi="Helvetica" w:cs="Times New Roman"/>
                                        <w:b/>
                                        <w:bCs/>
                                        <w:color w:val="444444"/>
                                        <w:kern w:val="0"/>
                                        <w:sz w:val="33"/>
                                        <w:szCs w:val="33"/>
                                        <w14:ligatures w14:val="none"/>
                                      </w:rPr>
                                    </w:pPr>
                                    <w:r w:rsidRPr="00EA066A">
                                      <w:rPr>
                                        <w:rFonts w:ascii="Times New Roman" w:eastAsia="Times New Roman" w:hAnsi="Times New Roman" w:cs="Times New Roman"/>
                                        <w:b/>
                                        <w:bCs/>
                                        <w:color w:val="444444"/>
                                        <w:kern w:val="0"/>
                                        <w:sz w:val="33"/>
                                        <w:szCs w:val="33"/>
                                        <w14:ligatures w14:val="none"/>
                                      </w:rPr>
                                      <w:t>Warm &amp; Fuzzy</w:t>
                                    </w:r>
                                  </w:p>
                                  <w:p w14:paraId="5F5855EA" w14:textId="77777777" w:rsidR="00EA066A" w:rsidRPr="00EA066A" w:rsidRDefault="00EA066A" w:rsidP="00EA066A">
                                    <w:pPr>
                                      <w:spacing w:line="360" w:lineRule="atLeast"/>
                                      <w:rPr>
                                        <w:rFonts w:ascii="Helvetica" w:eastAsia="Times New Roman" w:hAnsi="Helvetica" w:cs="Times New Roman"/>
                                        <w:color w:val="757575"/>
                                        <w:kern w:val="0"/>
                                        <w14:ligatures w14:val="none"/>
                                      </w:rPr>
                                    </w:pPr>
                                    <w:r w:rsidRPr="00EA066A">
                                      <w:rPr>
                                        <w:rFonts w:ascii="Helvetica" w:eastAsia="Times New Roman" w:hAnsi="Helvetica" w:cs="Times New Roman"/>
                                        <w:color w:val="757575"/>
                                        <w:kern w:val="0"/>
                                        <w14:ligatures w14:val="none"/>
                                      </w:rPr>
                                      <w:br/>
                                    </w:r>
                                    <w:r w:rsidRPr="00EA066A">
                                      <w:rPr>
                                        <w:rFonts w:ascii="Times New Roman" w:eastAsia="Times New Roman" w:hAnsi="Times New Roman" w:cs="Times New Roman"/>
                                        <w:color w:val="757575"/>
                                        <w:kern w:val="0"/>
                                        <w:sz w:val="27"/>
                                        <w:szCs w:val="27"/>
                                        <w14:ligatures w14:val="none"/>
                                      </w:rPr>
                                      <w:t>Happy New Year and welcome to 2024! Were you folks able to catch the firework show on New Years Eve? Turtle Bay Resort put on an amazing show that could be seen from the comfort of your homes. We are grateful there was no negative impact to our property.</w:t>
                                    </w:r>
                                  </w:p>
                                </w:tc>
                              </w:tr>
                            </w:tbl>
                            <w:p w14:paraId="18026346" w14:textId="77777777" w:rsidR="00EA066A" w:rsidRPr="00EA066A" w:rsidRDefault="00EA066A" w:rsidP="00EA066A">
                              <w:pPr>
                                <w:rPr>
                                  <w:rFonts w:ascii="Times New Roman" w:eastAsia="Times New Roman" w:hAnsi="Times New Roman" w:cs="Times New Roman"/>
                                  <w:kern w:val="0"/>
                                  <w14:ligatures w14:val="none"/>
                                </w:rPr>
                              </w:pPr>
                            </w:p>
                          </w:tc>
                        </w:tr>
                      </w:tbl>
                      <w:p w14:paraId="5CC9EB6D" w14:textId="77777777" w:rsidR="00EA066A" w:rsidRPr="00EA066A" w:rsidRDefault="00EA066A" w:rsidP="00EA066A">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EA066A" w:rsidRPr="00EA066A" w14:paraId="1F0154AB"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EA066A" w:rsidRPr="00EA066A" w14:paraId="0FB0E2B6" w14:textId="77777777">
                                <w:tc>
                                  <w:tcPr>
                                    <w:tcW w:w="0" w:type="auto"/>
                                    <w:tcMar>
                                      <w:top w:w="0" w:type="dxa"/>
                                      <w:left w:w="135" w:type="dxa"/>
                                      <w:bottom w:w="0" w:type="dxa"/>
                                      <w:right w:w="0" w:type="dxa"/>
                                    </w:tcMar>
                                    <w:hideMark/>
                                  </w:tcPr>
                                  <w:p w14:paraId="4959A8E3" w14:textId="730208CC" w:rsidR="00EA066A" w:rsidRPr="00EA066A" w:rsidRDefault="00EA066A" w:rsidP="00EA066A">
                                    <w:pPr>
                                      <w:rPr>
                                        <w:rFonts w:ascii="Times New Roman" w:eastAsia="Times New Roman" w:hAnsi="Times New Roman" w:cs="Times New Roman"/>
                                        <w:kern w:val="0"/>
                                        <w14:ligatures w14:val="none"/>
                                      </w:rPr>
                                    </w:pPr>
                                    <w:r w:rsidRPr="00EA066A">
                                      <w:rPr>
                                        <w:rFonts w:ascii="Times New Roman" w:eastAsia="Times New Roman" w:hAnsi="Times New Roman" w:cs="Times New Roman"/>
                                        <w:kern w:val="0"/>
                                        <w14:ligatures w14:val="none"/>
                                      </w:rPr>
                                      <w:lastRenderedPageBreak/>
                                      <w:fldChar w:fldCharType="begin"/>
                                    </w:r>
                                    <w:r w:rsidRPr="00EA066A">
                                      <w:rPr>
                                        <w:rFonts w:ascii="Times New Roman" w:eastAsia="Times New Roman" w:hAnsi="Times New Roman" w:cs="Times New Roman"/>
                                        <w:kern w:val="0"/>
                                        <w14:ligatures w14:val="none"/>
                                      </w:rPr>
                                      <w:instrText xml:space="preserve"> INCLUDEPICTURE "/Users/paulnachtigall/Library/Group Containers/UBF8T346G9.ms/WebArchiveCopyPasteTempFiles/com.microsoft.Word/5e041cf2-8d99-0926-a9cc-74116098aa28.jpg" \* MERGEFORMATINET </w:instrText>
                                    </w:r>
                                    <w:r w:rsidRPr="00EA066A">
                                      <w:rPr>
                                        <w:rFonts w:ascii="Times New Roman" w:eastAsia="Times New Roman" w:hAnsi="Times New Roman" w:cs="Times New Roman"/>
                                        <w:kern w:val="0"/>
                                        <w14:ligatures w14:val="none"/>
                                      </w:rPr>
                                      <w:fldChar w:fldCharType="separate"/>
                                    </w:r>
                                    <w:r w:rsidRPr="00EA066A">
                                      <w:rPr>
                                        <w:rFonts w:ascii="Times New Roman" w:eastAsia="Times New Roman" w:hAnsi="Times New Roman" w:cs="Times New Roman"/>
                                        <w:noProof/>
                                        <w:kern w:val="0"/>
                                        <w14:ligatures w14:val="none"/>
                                      </w:rPr>
                                      <w:drawing>
                                        <wp:inline distT="0" distB="0" distL="0" distR="0" wp14:anchorId="0110F9E6" wp14:editId="3580B6C5">
                                          <wp:extent cx="3352800" cy="3352800"/>
                                          <wp:effectExtent l="0" t="0" r="0" b="0"/>
                                          <wp:docPr id="1809243515" name="Picture 3" descr="Firework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43515" name="Picture 3" descr="Fireworks in the sky&#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r w:rsidRPr="00EA066A">
                                      <w:rPr>
                                        <w:rFonts w:ascii="Times New Roman" w:eastAsia="Times New Roman" w:hAnsi="Times New Roman" w:cs="Times New Roman"/>
                                        <w:kern w:val="0"/>
                                        <w14:ligatures w14:val="none"/>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EA066A" w:rsidRPr="00EA066A" w14:paraId="6EBF1B5D" w14:textId="77777777">
                                <w:tc>
                                  <w:tcPr>
                                    <w:tcW w:w="0" w:type="auto"/>
                                    <w:tcMar>
                                      <w:top w:w="0" w:type="dxa"/>
                                      <w:left w:w="0" w:type="dxa"/>
                                      <w:bottom w:w="0" w:type="dxa"/>
                                      <w:right w:w="135" w:type="dxa"/>
                                    </w:tcMar>
                                    <w:hideMark/>
                                  </w:tcPr>
                                  <w:p w14:paraId="0FF61638" w14:textId="4F4C3120" w:rsidR="00EA066A" w:rsidRPr="00EA066A" w:rsidRDefault="00EA066A" w:rsidP="00EA066A">
                                    <w:pPr>
                                      <w:rPr>
                                        <w:rFonts w:ascii="Times New Roman" w:eastAsia="Times New Roman" w:hAnsi="Times New Roman" w:cs="Times New Roman"/>
                                        <w:kern w:val="0"/>
                                        <w14:ligatures w14:val="none"/>
                                      </w:rPr>
                                    </w:pPr>
                                    <w:r w:rsidRPr="00EA066A">
                                      <w:rPr>
                                        <w:rFonts w:ascii="Times New Roman" w:eastAsia="Times New Roman" w:hAnsi="Times New Roman" w:cs="Times New Roman"/>
                                        <w:kern w:val="0"/>
                                        <w14:ligatures w14:val="none"/>
                                      </w:rPr>
                                      <w:fldChar w:fldCharType="begin"/>
                                    </w:r>
                                    <w:r w:rsidRPr="00EA066A">
                                      <w:rPr>
                                        <w:rFonts w:ascii="Times New Roman" w:eastAsia="Times New Roman" w:hAnsi="Times New Roman" w:cs="Times New Roman"/>
                                        <w:kern w:val="0"/>
                                        <w14:ligatures w14:val="none"/>
                                      </w:rPr>
                                      <w:instrText xml:space="preserve"> INCLUDEPICTURE "/Users/paulnachtigall/Library/Group Containers/UBF8T346G9.ms/WebArchiveCopyPasteTempFiles/com.microsoft.Word/fbb670a1-5214-c279-c15a-80486e40765e.jpg" \* MERGEFORMATINET </w:instrText>
                                    </w:r>
                                    <w:r w:rsidRPr="00EA066A">
                                      <w:rPr>
                                        <w:rFonts w:ascii="Times New Roman" w:eastAsia="Times New Roman" w:hAnsi="Times New Roman" w:cs="Times New Roman"/>
                                        <w:kern w:val="0"/>
                                        <w14:ligatures w14:val="none"/>
                                      </w:rPr>
                                      <w:fldChar w:fldCharType="separate"/>
                                    </w:r>
                                    <w:r w:rsidRPr="00EA066A">
                                      <w:rPr>
                                        <w:rFonts w:ascii="Times New Roman" w:eastAsia="Times New Roman" w:hAnsi="Times New Roman" w:cs="Times New Roman"/>
                                        <w:noProof/>
                                        <w:kern w:val="0"/>
                                        <w14:ligatures w14:val="none"/>
                                      </w:rPr>
                                      <w:drawing>
                                        <wp:inline distT="0" distB="0" distL="0" distR="0" wp14:anchorId="034F9565" wp14:editId="6FF56DC3">
                                          <wp:extent cx="3352800" cy="3352800"/>
                                          <wp:effectExtent l="0" t="0" r="0" b="0"/>
                                          <wp:docPr id="805427447" name="Picture 2" descr="Firework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27447" name="Picture 2" descr="Fireworks in the sky&#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r w:rsidRPr="00EA066A">
                                      <w:rPr>
                                        <w:rFonts w:ascii="Times New Roman" w:eastAsia="Times New Roman" w:hAnsi="Times New Roman" w:cs="Times New Roman"/>
                                        <w:kern w:val="0"/>
                                        <w14:ligatures w14:val="none"/>
                                      </w:rPr>
                                      <w:fldChar w:fldCharType="end"/>
                                    </w:r>
                                  </w:p>
                                </w:tc>
                              </w:tr>
                            </w:tbl>
                            <w:p w14:paraId="3489A164" w14:textId="77777777" w:rsidR="00EA066A" w:rsidRPr="00EA066A" w:rsidRDefault="00EA066A" w:rsidP="00EA066A">
                              <w:pPr>
                                <w:rPr>
                                  <w:rFonts w:ascii="Times New Roman" w:eastAsia="Times New Roman" w:hAnsi="Times New Roman" w:cs="Times New Roman"/>
                                  <w:kern w:val="0"/>
                                  <w14:ligatures w14:val="none"/>
                                </w:rPr>
                              </w:pPr>
                            </w:p>
                          </w:tc>
                        </w:tr>
                      </w:tbl>
                      <w:p w14:paraId="1119E7B6" w14:textId="77777777" w:rsidR="00EA066A" w:rsidRPr="00EA066A" w:rsidRDefault="00EA066A" w:rsidP="00EA066A">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EA066A" w:rsidRPr="00EA066A" w14:paraId="24E0C1F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A066A" w:rsidRPr="00EA066A" w14:paraId="4C94B77F" w14:textId="77777777">
                                <w:tc>
                                  <w:tcPr>
                                    <w:tcW w:w="0" w:type="auto"/>
                                    <w:tcMar>
                                      <w:top w:w="0" w:type="dxa"/>
                                      <w:left w:w="270" w:type="dxa"/>
                                      <w:bottom w:w="135" w:type="dxa"/>
                                      <w:right w:w="270" w:type="dxa"/>
                                    </w:tcMar>
                                    <w:hideMark/>
                                  </w:tcPr>
                                  <w:p w14:paraId="29DADE73" w14:textId="77777777" w:rsidR="00EA066A" w:rsidRPr="00EA066A" w:rsidRDefault="00EA066A" w:rsidP="00EA066A">
                                    <w:pPr>
                                      <w:spacing w:line="360" w:lineRule="atLeast"/>
                                      <w:jc w:val="center"/>
                                      <w:rPr>
                                        <w:rFonts w:ascii="Helvetica" w:eastAsia="Times New Roman" w:hAnsi="Helvetica" w:cs="Times New Roman"/>
                                        <w:color w:val="757575"/>
                                        <w:kern w:val="0"/>
                                        <w14:ligatures w14:val="none"/>
                                      </w:rPr>
                                    </w:pPr>
                                    <w:r w:rsidRPr="00EA066A">
                                      <w:rPr>
                                        <w:rFonts w:ascii="Times New Roman" w:eastAsia="Times New Roman" w:hAnsi="Times New Roman" w:cs="Times New Roman"/>
                                        <w:color w:val="757575"/>
                                        <w:kern w:val="0"/>
                                        <w14:ligatures w14:val="none"/>
                                      </w:rPr>
                                      <w:lastRenderedPageBreak/>
                                      <w:t>Here are some shots from the Turtle Bay New Years Eve Show courtesy of Mary Ann Fowler</w:t>
                                    </w:r>
                                  </w:p>
                                </w:tc>
                              </w:tr>
                            </w:tbl>
                            <w:p w14:paraId="00505530" w14:textId="77777777" w:rsidR="00EA066A" w:rsidRPr="00EA066A" w:rsidRDefault="00EA066A" w:rsidP="00EA066A">
                              <w:pPr>
                                <w:rPr>
                                  <w:rFonts w:ascii="Times New Roman" w:eastAsia="Times New Roman" w:hAnsi="Times New Roman" w:cs="Times New Roman"/>
                                  <w:kern w:val="0"/>
                                  <w14:ligatures w14:val="none"/>
                                </w:rPr>
                              </w:pPr>
                            </w:p>
                          </w:tc>
                        </w:tr>
                      </w:tbl>
                      <w:p w14:paraId="5D7D1A89" w14:textId="77777777" w:rsidR="00EA066A" w:rsidRPr="00EA066A" w:rsidRDefault="00EA066A" w:rsidP="00EA066A">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EA066A" w:rsidRPr="00EA066A" w14:paraId="2E7C3AC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A066A" w:rsidRPr="00EA066A" w14:paraId="2339DD31" w14:textId="77777777">
                                <w:tc>
                                  <w:tcPr>
                                    <w:tcW w:w="0" w:type="auto"/>
                                    <w:tcMar>
                                      <w:top w:w="0" w:type="dxa"/>
                                      <w:left w:w="270" w:type="dxa"/>
                                      <w:bottom w:w="135" w:type="dxa"/>
                                      <w:right w:w="270" w:type="dxa"/>
                                    </w:tcMar>
                                    <w:hideMark/>
                                  </w:tcPr>
                                  <w:p w14:paraId="236FD5C9" w14:textId="77777777" w:rsidR="00EA066A" w:rsidRPr="00EA066A" w:rsidRDefault="00EA066A" w:rsidP="00EA066A">
                                    <w:pPr>
                                      <w:spacing w:line="495" w:lineRule="atLeast"/>
                                      <w:outlineLvl w:val="2"/>
                                      <w:rPr>
                                        <w:rFonts w:ascii="Helvetica" w:eastAsia="Times New Roman" w:hAnsi="Helvetica" w:cs="Times New Roman"/>
                                        <w:b/>
                                        <w:bCs/>
                                        <w:color w:val="444444"/>
                                        <w:kern w:val="0"/>
                                        <w:sz w:val="33"/>
                                        <w:szCs w:val="33"/>
                                        <w14:ligatures w14:val="none"/>
                                      </w:rPr>
                                    </w:pPr>
                                    <w:r w:rsidRPr="00EA066A">
                                      <w:rPr>
                                        <w:rFonts w:ascii="Times New Roman" w:eastAsia="Times New Roman" w:hAnsi="Times New Roman" w:cs="Times New Roman"/>
                                        <w:b/>
                                        <w:bCs/>
                                        <w:color w:val="444444"/>
                                        <w:kern w:val="0"/>
                                        <w:sz w:val="33"/>
                                        <w:szCs w:val="33"/>
                                        <w14:ligatures w14:val="none"/>
                                      </w:rPr>
                                      <w:t>Quick Glance Back, Quick Glance Forward</w:t>
                                    </w:r>
                                  </w:p>
                                  <w:p w14:paraId="14693599" w14:textId="77777777" w:rsidR="00EA066A" w:rsidRPr="00EA066A" w:rsidRDefault="00EA066A" w:rsidP="00EA066A">
                                    <w:pPr>
                                      <w:spacing w:line="360" w:lineRule="atLeast"/>
                                      <w:rPr>
                                        <w:rFonts w:ascii="Helvetica" w:eastAsia="Times New Roman" w:hAnsi="Helvetica" w:cs="Times New Roman"/>
                                        <w:color w:val="757575"/>
                                        <w:kern w:val="0"/>
                                        <w14:ligatures w14:val="none"/>
                                      </w:rPr>
                                    </w:pPr>
                                    <w:r w:rsidRPr="00EA066A">
                                      <w:rPr>
                                        <w:rFonts w:ascii="Helvetica" w:eastAsia="Times New Roman" w:hAnsi="Helvetica" w:cs="Times New Roman"/>
                                        <w:color w:val="757575"/>
                                        <w:kern w:val="0"/>
                                        <w14:ligatures w14:val="none"/>
                                      </w:rPr>
                                      <w:br/>
                                    </w:r>
                                    <w:r w:rsidRPr="00EA066A">
                                      <w:rPr>
                                        <w:rFonts w:ascii="Times New Roman" w:eastAsia="Times New Roman" w:hAnsi="Times New Roman" w:cs="Times New Roman"/>
                                        <w:color w:val="757575"/>
                                        <w:kern w:val="0"/>
                                        <w:sz w:val="27"/>
                                        <w:szCs w:val="27"/>
                                        <w14:ligatures w14:val="none"/>
                                      </w:rPr>
                                      <w:t>2023</w:t>
                                    </w:r>
                                    <w:r w:rsidRPr="00EA066A">
                                      <w:rPr>
                                        <w:rFonts w:ascii="Times New Roman" w:eastAsia="Times New Roman" w:hAnsi="Times New Roman" w:cs="Times New Roman"/>
                                        <w:color w:val="757575"/>
                                        <w:kern w:val="0"/>
                                        <w:sz w:val="27"/>
                                        <w:szCs w:val="27"/>
                                        <w14:ligatures w14:val="none"/>
                                      </w:rPr>
                                      <w:br/>
                                      <w:t>- New gate </w:t>
                                    </w:r>
                                    <w:r w:rsidRPr="00EA066A">
                                      <w:rPr>
                                        <w:rFonts w:ascii="Times New Roman" w:eastAsia="Times New Roman" w:hAnsi="Times New Roman" w:cs="Times New Roman"/>
                                        <w:color w:val="757575"/>
                                        <w:kern w:val="0"/>
                                        <w:sz w:val="27"/>
                                        <w:szCs w:val="27"/>
                                        <w14:ligatures w14:val="none"/>
                                      </w:rPr>
                                      <w:br/>
                                      <w:t>- Numerous swimming pool projects completed</w:t>
                                    </w:r>
                                    <w:r w:rsidRPr="00EA066A">
                                      <w:rPr>
                                        <w:rFonts w:ascii="Times New Roman" w:eastAsia="Times New Roman" w:hAnsi="Times New Roman" w:cs="Times New Roman"/>
                                        <w:color w:val="757575"/>
                                        <w:kern w:val="0"/>
                                        <w:sz w:val="27"/>
                                        <w:szCs w:val="27"/>
                                        <w14:ligatures w14:val="none"/>
                                      </w:rPr>
                                      <w:br/>
                                      <w:t>- Landscaping pulled in-house</w:t>
                                    </w:r>
                                    <w:r w:rsidRPr="00EA066A">
                                      <w:rPr>
                                        <w:rFonts w:ascii="Times New Roman" w:eastAsia="Times New Roman" w:hAnsi="Times New Roman" w:cs="Times New Roman"/>
                                        <w:color w:val="757575"/>
                                        <w:kern w:val="0"/>
                                        <w:sz w:val="27"/>
                                        <w:szCs w:val="27"/>
                                        <w14:ligatures w14:val="none"/>
                                      </w:rPr>
                                      <w:br/>
                                      <w:t>- 3 successful hires to our team</w:t>
                                    </w:r>
                                    <w:r w:rsidRPr="00EA066A">
                                      <w:rPr>
                                        <w:rFonts w:ascii="Times New Roman" w:eastAsia="Times New Roman" w:hAnsi="Times New Roman" w:cs="Times New Roman"/>
                                        <w:color w:val="757575"/>
                                        <w:kern w:val="0"/>
                                        <w:sz w:val="27"/>
                                        <w:szCs w:val="27"/>
                                        <w14:ligatures w14:val="none"/>
                                      </w:rPr>
                                      <w:br/>
                                      <w:t>- Numerous roof leaks fixed</w:t>
                                    </w:r>
                                    <w:r w:rsidRPr="00EA066A">
                                      <w:rPr>
                                        <w:rFonts w:ascii="Times New Roman" w:eastAsia="Times New Roman" w:hAnsi="Times New Roman" w:cs="Times New Roman"/>
                                        <w:color w:val="757575"/>
                                        <w:kern w:val="0"/>
                                        <w:sz w:val="27"/>
                                        <w:szCs w:val="27"/>
                                        <w14:ligatures w14:val="none"/>
                                      </w:rPr>
                                      <w:br/>
                                      <w:t>- Several entryway replacements</w:t>
                                    </w:r>
                                    <w:r w:rsidRPr="00EA066A">
                                      <w:rPr>
                                        <w:rFonts w:ascii="Times New Roman" w:eastAsia="Times New Roman" w:hAnsi="Times New Roman" w:cs="Times New Roman"/>
                                        <w:color w:val="757575"/>
                                        <w:kern w:val="0"/>
                                        <w:sz w:val="27"/>
                                        <w:szCs w:val="27"/>
                                        <w14:ligatures w14:val="none"/>
                                      </w:rPr>
                                      <w:br/>
                                    </w:r>
                                    <w:r w:rsidRPr="00EA066A">
                                      <w:rPr>
                                        <w:rFonts w:ascii="Times New Roman" w:eastAsia="Times New Roman" w:hAnsi="Times New Roman" w:cs="Times New Roman"/>
                                        <w:color w:val="757575"/>
                                        <w:kern w:val="0"/>
                                        <w:sz w:val="27"/>
                                        <w:szCs w:val="27"/>
                                        <w14:ligatures w14:val="none"/>
                                      </w:rPr>
                                      <w:br/>
                                      <w:t>2024</w:t>
                                    </w:r>
                                    <w:r w:rsidRPr="00EA066A">
                                      <w:rPr>
                                        <w:rFonts w:ascii="Times New Roman" w:eastAsia="Times New Roman" w:hAnsi="Times New Roman" w:cs="Times New Roman"/>
                                        <w:color w:val="757575"/>
                                        <w:kern w:val="0"/>
                                        <w:sz w:val="27"/>
                                        <w:szCs w:val="27"/>
                                        <w14:ligatures w14:val="none"/>
                                      </w:rPr>
                                      <w:br/>
                                      <w:t>- New roofs, new roofs, new roofs</w:t>
                                    </w:r>
                                    <w:r w:rsidRPr="00EA066A">
                                      <w:rPr>
                                        <w:rFonts w:ascii="Times New Roman" w:eastAsia="Times New Roman" w:hAnsi="Times New Roman" w:cs="Times New Roman"/>
                                        <w:color w:val="757575"/>
                                        <w:kern w:val="0"/>
                                        <w:sz w:val="27"/>
                                        <w:szCs w:val="27"/>
                                        <w14:ligatures w14:val="none"/>
                                      </w:rPr>
                                      <w:br/>
                                      <w:t>- Focus on sewer line condition and potential repairs</w:t>
                                    </w:r>
                                    <w:r w:rsidRPr="00EA066A">
                                      <w:rPr>
                                        <w:rFonts w:ascii="Times New Roman" w:eastAsia="Times New Roman" w:hAnsi="Times New Roman" w:cs="Times New Roman"/>
                                        <w:color w:val="757575"/>
                                        <w:kern w:val="0"/>
                                        <w:sz w:val="27"/>
                                        <w:szCs w:val="27"/>
                                        <w14:ligatures w14:val="none"/>
                                      </w:rPr>
                                      <w:br/>
                                      <w:t>- Continual focus on water delivery improvements, including irrigation</w:t>
                                    </w:r>
                                    <w:r w:rsidRPr="00EA066A">
                                      <w:rPr>
                                        <w:rFonts w:ascii="Times New Roman" w:eastAsia="Times New Roman" w:hAnsi="Times New Roman" w:cs="Times New Roman"/>
                                        <w:color w:val="757575"/>
                                        <w:kern w:val="0"/>
                                        <w:sz w:val="27"/>
                                        <w:szCs w:val="27"/>
                                        <w14:ligatures w14:val="none"/>
                                      </w:rPr>
                                      <w:br/>
                                      <w:t>- Continued focus on tree health and landscaping projects</w:t>
                                    </w:r>
                                  </w:p>
                                </w:tc>
                              </w:tr>
                            </w:tbl>
                            <w:p w14:paraId="7DE75386" w14:textId="77777777" w:rsidR="00EA066A" w:rsidRPr="00EA066A" w:rsidRDefault="00EA066A" w:rsidP="00EA066A">
                              <w:pPr>
                                <w:rPr>
                                  <w:rFonts w:ascii="Times New Roman" w:eastAsia="Times New Roman" w:hAnsi="Times New Roman" w:cs="Times New Roman"/>
                                  <w:kern w:val="0"/>
                                  <w14:ligatures w14:val="none"/>
                                </w:rPr>
                              </w:pPr>
                            </w:p>
                          </w:tc>
                        </w:tr>
                      </w:tbl>
                      <w:p w14:paraId="6EE700B6" w14:textId="77777777" w:rsidR="00EA066A" w:rsidRPr="00EA066A" w:rsidRDefault="00EA066A" w:rsidP="00EA066A">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EA066A" w:rsidRPr="00EA066A" w14:paraId="79F771A2"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EA066A" w:rsidRPr="00EA066A" w14:paraId="0F3043FA" w14:textId="77777777">
                                <w:tc>
                                  <w:tcPr>
                                    <w:tcW w:w="0" w:type="auto"/>
                                    <w:vAlign w:val="center"/>
                                    <w:hideMark/>
                                  </w:tcPr>
                                  <w:p w14:paraId="2F1336F6" w14:textId="77777777" w:rsidR="00EA066A" w:rsidRPr="00EA066A" w:rsidRDefault="00EA066A" w:rsidP="00EA066A">
                                    <w:pPr>
                                      <w:rPr>
                                        <w:rFonts w:ascii="Times New Roman" w:eastAsia="Times New Roman" w:hAnsi="Times New Roman" w:cs="Times New Roman"/>
                                        <w:kern w:val="0"/>
                                        <w14:ligatures w14:val="none"/>
                                      </w:rPr>
                                    </w:pPr>
                                  </w:p>
                                </w:tc>
                              </w:tr>
                            </w:tbl>
                            <w:p w14:paraId="49AC81AC" w14:textId="77777777" w:rsidR="00EA066A" w:rsidRPr="00EA066A" w:rsidRDefault="00EA066A" w:rsidP="00EA066A">
                              <w:pPr>
                                <w:rPr>
                                  <w:rFonts w:ascii="Times New Roman" w:eastAsia="Times New Roman" w:hAnsi="Times New Roman" w:cs="Times New Roman"/>
                                  <w:kern w:val="0"/>
                                  <w14:ligatures w14:val="none"/>
                                </w:rPr>
                              </w:pPr>
                            </w:p>
                          </w:tc>
                        </w:tr>
                      </w:tbl>
                      <w:p w14:paraId="24CF3F00" w14:textId="77777777" w:rsidR="00EA066A" w:rsidRPr="00EA066A" w:rsidRDefault="00EA066A" w:rsidP="00EA066A">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EA066A" w:rsidRPr="00EA066A" w14:paraId="6A4B9D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A066A" w:rsidRPr="00EA066A" w14:paraId="58AAC6E5" w14:textId="77777777">
                                <w:tc>
                                  <w:tcPr>
                                    <w:tcW w:w="0" w:type="auto"/>
                                    <w:tcMar>
                                      <w:top w:w="0" w:type="dxa"/>
                                      <w:left w:w="270" w:type="dxa"/>
                                      <w:bottom w:w="135" w:type="dxa"/>
                                      <w:right w:w="270" w:type="dxa"/>
                                    </w:tcMar>
                                    <w:hideMark/>
                                  </w:tcPr>
                                  <w:p w14:paraId="3DB0B319" w14:textId="77777777" w:rsidR="00EA066A" w:rsidRPr="00EA066A" w:rsidRDefault="00EA066A" w:rsidP="00EA066A">
                                    <w:pPr>
                                      <w:spacing w:line="495" w:lineRule="atLeast"/>
                                      <w:outlineLvl w:val="2"/>
                                      <w:rPr>
                                        <w:rFonts w:ascii="Helvetica" w:eastAsia="Times New Roman" w:hAnsi="Helvetica" w:cs="Times New Roman"/>
                                        <w:b/>
                                        <w:bCs/>
                                        <w:color w:val="444444"/>
                                        <w:kern w:val="0"/>
                                        <w:sz w:val="33"/>
                                        <w:szCs w:val="33"/>
                                        <w14:ligatures w14:val="none"/>
                                      </w:rPr>
                                    </w:pPr>
                                    <w:r w:rsidRPr="00EA066A">
                                      <w:rPr>
                                        <w:rFonts w:ascii="Times New Roman" w:eastAsia="Times New Roman" w:hAnsi="Times New Roman" w:cs="Times New Roman"/>
                                        <w:b/>
                                        <w:bCs/>
                                        <w:color w:val="444444"/>
                                        <w:kern w:val="0"/>
                                        <w:sz w:val="33"/>
                                        <w:szCs w:val="33"/>
                                        <w14:ligatures w14:val="none"/>
                                      </w:rPr>
                                      <w:t>Board Meeting Coming Up</w:t>
                                    </w:r>
                                  </w:p>
                                  <w:p w14:paraId="3ED3A697" w14:textId="77777777" w:rsidR="00EA066A" w:rsidRPr="00EA066A" w:rsidRDefault="00EA066A" w:rsidP="00EA066A">
                                    <w:pPr>
                                      <w:spacing w:line="360" w:lineRule="atLeast"/>
                                      <w:rPr>
                                        <w:rFonts w:ascii="Helvetica" w:eastAsia="Times New Roman" w:hAnsi="Helvetica" w:cs="Times New Roman"/>
                                        <w:color w:val="757575"/>
                                        <w:kern w:val="0"/>
                                        <w14:ligatures w14:val="none"/>
                                      </w:rPr>
                                    </w:pPr>
                                    <w:r w:rsidRPr="00EA066A">
                                      <w:rPr>
                                        <w:rFonts w:ascii="Helvetica" w:eastAsia="Times New Roman" w:hAnsi="Helvetica" w:cs="Times New Roman"/>
                                        <w:color w:val="757575"/>
                                        <w:kern w:val="0"/>
                                        <w14:ligatures w14:val="none"/>
                                      </w:rPr>
                                      <w:br/>
                                    </w:r>
                                    <w:r w:rsidRPr="00EA066A">
                                      <w:rPr>
                                        <w:rFonts w:ascii="Times New Roman" w:eastAsia="Times New Roman" w:hAnsi="Times New Roman" w:cs="Times New Roman"/>
                                        <w:color w:val="757575"/>
                                        <w:kern w:val="0"/>
                                        <w:sz w:val="27"/>
                                        <w:szCs w:val="27"/>
                                        <w14:ligatures w14:val="none"/>
                                      </w:rPr>
                                      <w:t xml:space="preserve">The next Board Meeting will be on Saturday, January 20th at 9:00am HST via Zoom as well as on-site at the tennis court pavilion. You will get an email invite as the date approaches. </w:t>
                                    </w:r>
                                    <w:proofErr w:type="gramStart"/>
                                    <w:r w:rsidRPr="00EA066A">
                                      <w:rPr>
                                        <w:rFonts w:ascii="Times New Roman" w:eastAsia="Times New Roman" w:hAnsi="Times New Roman" w:cs="Times New Roman"/>
                                        <w:color w:val="757575"/>
                                        <w:kern w:val="0"/>
                                        <w:sz w:val="27"/>
                                        <w:szCs w:val="27"/>
                                        <w14:ligatures w14:val="none"/>
                                      </w:rPr>
                                      <w:t>Generally</w:t>
                                    </w:r>
                                    <w:proofErr w:type="gramEnd"/>
                                    <w:r w:rsidRPr="00EA066A">
                                      <w:rPr>
                                        <w:rFonts w:ascii="Times New Roman" w:eastAsia="Times New Roman" w:hAnsi="Times New Roman" w:cs="Times New Roman"/>
                                        <w:color w:val="757575"/>
                                        <w:kern w:val="0"/>
                                        <w:sz w:val="27"/>
                                        <w:szCs w:val="27"/>
                                        <w14:ligatures w14:val="none"/>
                                      </w:rPr>
                                      <w:t xml:space="preserve"> all Board Meetings are held on the 3rd Saturday of the month.</w:t>
                                    </w:r>
                                    <w:r w:rsidRPr="00EA066A">
                                      <w:rPr>
                                        <w:rFonts w:ascii="Times New Roman" w:eastAsia="Times New Roman" w:hAnsi="Times New Roman" w:cs="Times New Roman"/>
                                        <w:color w:val="757575"/>
                                        <w:kern w:val="0"/>
                                        <w:sz w:val="27"/>
                                        <w:szCs w:val="27"/>
                                        <w14:ligatures w14:val="none"/>
                                      </w:rPr>
                                      <w:br/>
                                    </w:r>
                                    <w:r w:rsidRPr="00EA066A">
                                      <w:rPr>
                                        <w:rFonts w:ascii="Times New Roman" w:eastAsia="Times New Roman" w:hAnsi="Times New Roman" w:cs="Times New Roman"/>
                                        <w:color w:val="757575"/>
                                        <w:kern w:val="0"/>
                                        <w:sz w:val="27"/>
                                        <w:szCs w:val="27"/>
                                        <w14:ligatures w14:val="none"/>
                                      </w:rPr>
                                      <w:br/>
                                      <w:t xml:space="preserve">Pay particular attention to the Annual and Organizational Meetings of the AOAO as this is when and where Board of Director elections will be held. It is scheduled </w:t>
                                    </w:r>
                                    <w:r w:rsidRPr="00EA066A">
                                      <w:rPr>
                                        <w:rFonts w:ascii="Times New Roman" w:eastAsia="Times New Roman" w:hAnsi="Times New Roman" w:cs="Times New Roman"/>
                                        <w:color w:val="757575"/>
                                        <w:kern w:val="0"/>
                                        <w:sz w:val="27"/>
                                        <w:szCs w:val="27"/>
                                        <w14:ligatures w14:val="none"/>
                                      </w:rPr>
                                      <w:lastRenderedPageBreak/>
                                      <w:t xml:space="preserve">for Saturday, March 16, </w:t>
                                    </w:r>
                                    <w:proofErr w:type="gramStart"/>
                                    <w:r w:rsidRPr="00EA066A">
                                      <w:rPr>
                                        <w:rFonts w:ascii="Times New Roman" w:eastAsia="Times New Roman" w:hAnsi="Times New Roman" w:cs="Times New Roman"/>
                                        <w:color w:val="757575"/>
                                        <w:kern w:val="0"/>
                                        <w:sz w:val="27"/>
                                        <w:szCs w:val="27"/>
                                        <w14:ligatures w14:val="none"/>
                                      </w:rPr>
                                      <w:t>2024</w:t>
                                    </w:r>
                                    <w:proofErr w:type="gramEnd"/>
                                    <w:r w:rsidRPr="00EA066A">
                                      <w:rPr>
                                        <w:rFonts w:ascii="Times New Roman" w:eastAsia="Times New Roman" w:hAnsi="Times New Roman" w:cs="Times New Roman"/>
                                        <w:color w:val="757575"/>
                                        <w:kern w:val="0"/>
                                        <w:sz w:val="27"/>
                                        <w:szCs w:val="27"/>
                                        <w14:ligatures w14:val="none"/>
                                      </w:rPr>
                                      <w:t xml:space="preserve"> on-site at the tennis court pavilion. Registration begins at 8:30am and the meeting will follow at 9:00am.</w:t>
                                    </w:r>
                                  </w:p>
                                </w:tc>
                              </w:tr>
                            </w:tbl>
                            <w:p w14:paraId="2A9D2971" w14:textId="77777777" w:rsidR="00EA066A" w:rsidRPr="00EA066A" w:rsidRDefault="00EA066A" w:rsidP="00EA066A">
                              <w:pPr>
                                <w:rPr>
                                  <w:rFonts w:ascii="Times New Roman" w:eastAsia="Times New Roman" w:hAnsi="Times New Roman" w:cs="Times New Roman"/>
                                  <w:kern w:val="0"/>
                                  <w14:ligatures w14:val="none"/>
                                </w:rPr>
                              </w:pPr>
                            </w:p>
                          </w:tc>
                        </w:tr>
                      </w:tbl>
                      <w:p w14:paraId="71DCB235" w14:textId="77777777" w:rsidR="00EA066A" w:rsidRPr="00EA066A" w:rsidRDefault="00EA066A" w:rsidP="00EA066A">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EA066A" w:rsidRPr="00EA066A" w14:paraId="5941F16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A066A" w:rsidRPr="00EA066A" w14:paraId="2A1C1DCB" w14:textId="77777777">
                                <w:tc>
                                  <w:tcPr>
                                    <w:tcW w:w="0" w:type="auto"/>
                                    <w:tcMar>
                                      <w:top w:w="0" w:type="dxa"/>
                                      <w:left w:w="270" w:type="dxa"/>
                                      <w:bottom w:w="135" w:type="dxa"/>
                                      <w:right w:w="270" w:type="dxa"/>
                                    </w:tcMar>
                                    <w:hideMark/>
                                  </w:tcPr>
                                  <w:p w14:paraId="3AAD952A" w14:textId="77777777" w:rsidR="00EA066A" w:rsidRPr="00EA066A" w:rsidRDefault="00EA066A" w:rsidP="00EA066A">
                                    <w:pPr>
                                      <w:spacing w:line="495" w:lineRule="atLeast"/>
                                      <w:outlineLvl w:val="2"/>
                                      <w:rPr>
                                        <w:rFonts w:ascii="Helvetica" w:eastAsia="Times New Roman" w:hAnsi="Helvetica" w:cs="Times New Roman"/>
                                        <w:b/>
                                        <w:bCs/>
                                        <w:color w:val="444444"/>
                                        <w:kern w:val="0"/>
                                        <w:sz w:val="33"/>
                                        <w:szCs w:val="33"/>
                                        <w14:ligatures w14:val="none"/>
                                      </w:rPr>
                                    </w:pPr>
                                    <w:r w:rsidRPr="00EA066A">
                                      <w:rPr>
                                        <w:rFonts w:ascii="Times New Roman" w:eastAsia="Times New Roman" w:hAnsi="Times New Roman" w:cs="Times New Roman"/>
                                        <w:b/>
                                        <w:bCs/>
                                        <w:color w:val="444444"/>
                                        <w:kern w:val="0"/>
                                        <w:sz w:val="33"/>
                                        <w:szCs w:val="33"/>
                                        <w14:ligatures w14:val="none"/>
                                      </w:rPr>
                                      <w:t>Roofing Update</w:t>
                                    </w:r>
                                  </w:p>
                                  <w:p w14:paraId="3040341E" w14:textId="77777777" w:rsidR="00EA066A" w:rsidRPr="00EA066A" w:rsidRDefault="00EA066A" w:rsidP="00EA066A">
                                    <w:pPr>
                                      <w:spacing w:line="360" w:lineRule="atLeast"/>
                                      <w:rPr>
                                        <w:rFonts w:ascii="Helvetica" w:eastAsia="Times New Roman" w:hAnsi="Helvetica" w:cs="Times New Roman"/>
                                        <w:color w:val="757575"/>
                                        <w:kern w:val="0"/>
                                        <w14:ligatures w14:val="none"/>
                                      </w:rPr>
                                    </w:pPr>
                                    <w:r w:rsidRPr="00EA066A">
                                      <w:rPr>
                                        <w:rFonts w:ascii="Helvetica" w:eastAsia="Times New Roman" w:hAnsi="Helvetica" w:cs="Times New Roman"/>
                                        <w:color w:val="757575"/>
                                        <w:kern w:val="0"/>
                                        <w14:ligatures w14:val="none"/>
                                      </w:rPr>
                                      <w:br/>
                                    </w:r>
                                    <w:r w:rsidRPr="00EA066A">
                                      <w:rPr>
                                        <w:rFonts w:ascii="Times New Roman" w:eastAsia="Times New Roman" w:hAnsi="Times New Roman" w:cs="Times New Roman"/>
                                        <w:color w:val="757575"/>
                                        <w:kern w:val="0"/>
                                        <w:sz w:val="27"/>
                                        <w:szCs w:val="27"/>
                                        <w14:ligatures w14:val="none"/>
                                      </w:rPr>
                                      <w:t>Roofing projected to start in late March. More details will be communicated as this large project approaches.</w:t>
                                    </w:r>
                                  </w:p>
                                </w:tc>
                              </w:tr>
                            </w:tbl>
                            <w:p w14:paraId="13AFC5BF" w14:textId="77777777" w:rsidR="00EA066A" w:rsidRPr="00EA066A" w:rsidRDefault="00EA066A" w:rsidP="00EA066A">
                              <w:pPr>
                                <w:rPr>
                                  <w:rFonts w:ascii="Times New Roman" w:eastAsia="Times New Roman" w:hAnsi="Times New Roman" w:cs="Times New Roman"/>
                                  <w:kern w:val="0"/>
                                  <w14:ligatures w14:val="none"/>
                                </w:rPr>
                              </w:pPr>
                            </w:p>
                          </w:tc>
                        </w:tr>
                      </w:tbl>
                      <w:p w14:paraId="51D7AF8C" w14:textId="77777777" w:rsidR="00EA066A" w:rsidRPr="00EA066A" w:rsidRDefault="00EA066A" w:rsidP="00EA066A">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EA066A" w:rsidRPr="00EA066A" w14:paraId="6FE2B4C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A066A" w:rsidRPr="00EA066A" w14:paraId="53A586E9" w14:textId="77777777">
                                <w:tc>
                                  <w:tcPr>
                                    <w:tcW w:w="0" w:type="auto"/>
                                    <w:tcMar>
                                      <w:top w:w="0" w:type="dxa"/>
                                      <w:left w:w="270" w:type="dxa"/>
                                      <w:bottom w:w="135" w:type="dxa"/>
                                      <w:right w:w="270" w:type="dxa"/>
                                    </w:tcMar>
                                    <w:hideMark/>
                                  </w:tcPr>
                                  <w:p w14:paraId="5A767C9A" w14:textId="77777777" w:rsidR="00EA066A" w:rsidRPr="00EA066A" w:rsidRDefault="00EA066A" w:rsidP="00EA066A">
                                    <w:pPr>
                                      <w:spacing w:line="495" w:lineRule="atLeast"/>
                                      <w:outlineLvl w:val="2"/>
                                      <w:rPr>
                                        <w:rFonts w:ascii="Helvetica" w:eastAsia="Times New Roman" w:hAnsi="Helvetica" w:cs="Times New Roman"/>
                                        <w:b/>
                                        <w:bCs/>
                                        <w:color w:val="444444"/>
                                        <w:kern w:val="0"/>
                                        <w:sz w:val="33"/>
                                        <w:szCs w:val="33"/>
                                        <w14:ligatures w14:val="none"/>
                                      </w:rPr>
                                    </w:pPr>
                                    <w:r w:rsidRPr="00EA066A">
                                      <w:rPr>
                                        <w:rFonts w:ascii="Times New Roman" w:eastAsia="Times New Roman" w:hAnsi="Times New Roman" w:cs="Times New Roman"/>
                                        <w:b/>
                                        <w:bCs/>
                                        <w:color w:val="444444"/>
                                        <w:kern w:val="0"/>
                                        <w:sz w:val="33"/>
                                        <w:szCs w:val="33"/>
                                        <w14:ligatures w14:val="none"/>
                                      </w:rPr>
                                      <w:t>New Parking Pass Update</w:t>
                                    </w:r>
                                  </w:p>
                                  <w:p w14:paraId="0E970B9F" w14:textId="77777777" w:rsidR="00EA066A" w:rsidRPr="00EA066A" w:rsidRDefault="00EA066A" w:rsidP="00EA066A">
                                    <w:pPr>
                                      <w:spacing w:line="360" w:lineRule="atLeast"/>
                                      <w:rPr>
                                        <w:rFonts w:ascii="Helvetica" w:eastAsia="Times New Roman" w:hAnsi="Helvetica" w:cs="Times New Roman"/>
                                        <w:color w:val="757575"/>
                                        <w:kern w:val="0"/>
                                        <w14:ligatures w14:val="none"/>
                                      </w:rPr>
                                    </w:pPr>
                                    <w:r w:rsidRPr="00EA066A">
                                      <w:rPr>
                                        <w:rFonts w:ascii="Helvetica" w:eastAsia="Times New Roman" w:hAnsi="Helvetica" w:cs="Times New Roman"/>
                                        <w:color w:val="757575"/>
                                        <w:kern w:val="0"/>
                                        <w14:ligatures w14:val="none"/>
                                      </w:rPr>
                                      <w:br/>
                                    </w:r>
                                    <w:r w:rsidRPr="00EA066A">
                                      <w:rPr>
                                        <w:rFonts w:ascii="Times New Roman" w:eastAsia="Times New Roman" w:hAnsi="Times New Roman" w:cs="Times New Roman"/>
                                        <w:color w:val="757575"/>
                                        <w:kern w:val="0"/>
                                        <w:sz w:val="27"/>
                                        <w:szCs w:val="27"/>
                                        <w14:ligatures w14:val="none"/>
                                      </w:rPr>
                                      <w:t xml:space="preserve">98% of owners have picked up their initial complimentary parking passes. We appreciate those of you that have been using the new parking passes without heartburn. This new process will enable our staff to focus more on property improvement and property security. We recognize that passes will disappear. We hate to charge a replacement fee but there </w:t>
                                    </w:r>
                                    <w:proofErr w:type="gramStart"/>
                                    <w:r w:rsidRPr="00EA066A">
                                      <w:rPr>
                                        <w:rFonts w:ascii="Times New Roman" w:eastAsia="Times New Roman" w:hAnsi="Times New Roman" w:cs="Times New Roman"/>
                                        <w:color w:val="757575"/>
                                        <w:kern w:val="0"/>
                                        <w:sz w:val="27"/>
                                        <w:szCs w:val="27"/>
                                        <w14:ligatures w14:val="none"/>
                                      </w:rPr>
                                      <w:t>has to</w:t>
                                    </w:r>
                                    <w:proofErr w:type="gramEnd"/>
                                    <w:r w:rsidRPr="00EA066A">
                                      <w:rPr>
                                        <w:rFonts w:ascii="Times New Roman" w:eastAsia="Times New Roman" w:hAnsi="Times New Roman" w:cs="Times New Roman"/>
                                        <w:color w:val="757575"/>
                                        <w:kern w:val="0"/>
                                        <w:sz w:val="27"/>
                                        <w:szCs w:val="27"/>
                                        <w14:ligatures w14:val="none"/>
                                      </w:rPr>
                                      <w:t xml:space="preserve"> be a consequence. </w:t>
                                    </w:r>
                                    <w:proofErr w:type="gramStart"/>
                                    <w:r w:rsidRPr="00EA066A">
                                      <w:rPr>
                                        <w:rFonts w:ascii="Times New Roman" w:eastAsia="Times New Roman" w:hAnsi="Times New Roman" w:cs="Times New Roman"/>
                                        <w:color w:val="757575"/>
                                        <w:kern w:val="0"/>
                                        <w:sz w:val="27"/>
                                        <w:szCs w:val="27"/>
                                        <w14:ligatures w14:val="none"/>
                                      </w:rPr>
                                      <w:t>Otherwise</w:t>
                                    </w:r>
                                    <w:proofErr w:type="gramEnd"/>
                                    <w:r w:rsidRPr="00EA066A">
                                      <w:rPr>
                                        <w:rFonts w:ascii="Times New Roman" w:eastAsia="Times New Roman" w:hAnsi="Times New Roman" w:cs="Times New Roman"/>
                                        <w:color w:val="757575"/>
                                        <w:kern w:val="0"/>
                                        <w:sz w:val="27"/>
                                        <w:szCs w:val="27"/>
                                        <w14:ligatures w14:val="none"/>
                                      </w:rPr>
                                      <w:t xml:space="preserve"> we would need to hire someone to simply hand out parking passes. Handing out stacks of parking passes greatly compromises our property security. Thanks for your ongoing patience.</w:t>
                                    </w:r>
                                  </w:p>
                                </w:tc>
                              </w:tr>
                            </w:tbl>
                            <w:p w14:paraId="103582AC" w14:textId="77777777" w:rsidR="00EA066A" w:rsidRPr="00EA066A" w:rsidRDefault="00EA066A" w:rsidP="00EA066A">
                              <w:pPr>
                                <w:rPr>
                                  <w:rFonts w:ascii="Times New Roman" w:eastAsia="Times New Roman" w:hAnsi="Times New Roman" w:cs="Times New Roman"/>
                                  <w:kern w:val="0"/>
                                  <w14:ligatures w14:val="none"/>
                                </w:rPr>
                              </w:pPr>
                            </w:p>
                          </w:tc>
                        </w:tr>
                      </w:tbl>
                      <w:p w14:paraId="673E549D" w14:textId="77777777" w:rsidR="00EA066A" w:rsidRPr="00EA066A" w:rsidRDefault="00EA066A" w:rsidP="00EA066A">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EA066A" w:rsidRPr="00EA066A" w14:paraId="554A67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A066A" w:rsidRPr="00EA066A" w14:paraId="223F4182" w14:textId="77777777">
                                <w:tc>
                                  <w:tcPr>
                                    <w:tcW w:w="0" w:type="auto"/>
                                    <w:tcMar>
                                      <w:top w:w="0" w:type="dxa"/>
                                      <w:left w:w="270" w:type="dxa"/>
                                      <w:bottom w:w="135" w:type="dxa"/>
                                      <w:right w:w="270" w:type="dxa"/>
                                    </w:tcMar>
                                    <w:hideMark/>
                                  </w:tcPr>
                                  <w:p w14:paraId="5D4103E5" w14:textId="77777777" w:rsidR="00EA066A" w:rsidRPr="00EA066A" w:rsidRDefault="00EA066A" w:rsidP="00EA066A">
                                    <w:pPr>
                                      <w:spacing w:line="495" w:lineRule="atLeast"/>
                                      <w:outlineLvl w:val="2"/>
                                      <w:rPr>
                                        <w:rFonts w:ascii="Helvetica" w:eastAsia="Times New Roman" w:hAnsi="Helvetica" w:cs="Times New Roman"/>
                                        <w:b/>
                                        <w:bCs/>
                                        <w:color w:val="444444"/>
                                        <w:kern w:val="0"/>
                                        <w:sz w:val="33"/>
                                        <w:szCs w:val="33"/>
                                        <w14:ligatures w14:val="none"/>
                                      </w:rPr>
                                    </w:pPr>
                                    <w:r w:rsidRPr="00EA066A">
                                      <w:rPr>
                                        <w:rFonts w:ascii="Times New Roman" w:eastAsia="Times New Roman" w:hAnsi="Times New Roman" w:cs="Times New Roman"/>
                                        <w:b/>
                                        <w:bCs/>
                                        <w:color w:val="444444"/>
                                        <w:kern w:val="0"/>
                                        <w:sz w:val="33"/>
                                        <w:szCs w:val="33"/>
                                        <w14:ligatures w14:val="none"/>
                                      </w:rPr>
                                      <w:t>Unknown Vehicle Parked on Property Scheduled to be Towed </w:t>
                                    </w:r>
                                  </w:p>
                                </w:tc>
                              </w:tr>
                            </w:tbl>
                            <w:p w14:paraId="6FC0DF7B" w14:textId="77777777" w:rsidR="00EA066A" w:rsidRPr="00EA066A" w:rsidRDefault="00EA066A" w:rsidP="00EA066A">
                              <w:pPr>
                                <w:rPr>
                                  <w:rFonts w:ascii="Times New Roman" w:eastAsia="Times New Roman" w:hAnsi="Times New Roman" w:cs="Times New Roman"/>
                                  <w:kern w:val="0"/>
                                  <w14:ligatures w14:val="none"/>
                                </w:rPr>
                              </w:pPr>
                            </w:p>
                          </w:tc>
                        </w:tr>
                      </w:tbl>
                      <w:p w14:paraId="22819457" w14:textId="77777777" w:rsidR="00EA066A" w:rsidRPr="00EA066A" w:rsidRDefault="00EA066A" w:rsidP="00EA066A">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EA066A" w:rsidRPr="00EA066A" w14:paraId="1F8BBB42"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820"/>
                              </w:tblGrid>
                              <w:tr w:rsidR="00EA066A" w:rsidRPr="00EA066A" w14:paraId="750E2210" w14:textId="77777777">
                                <w:tc>
                                  <w:tcPr>
                                    <w:tcW w:w="0" w:type="auto"/>
                                    <w:shd w:val="clear" w:color="auto" w:fill="404040"/>
                                    <w:hideMark/>
                                  </w:tcPr>
                                  <w:p w14:paraId="60248BA5" w14:textId="1D1C72BB" w:rsidR="00EA066A" w:rsidRPr="00EA066A" w:rsidRDefault="00EA066A" w:rsidP="00EA066A">
                                    <w:pPr>
                                      <w:rPr>
                                        <w:rFonts w:ascii="Times New Roman" w:eastAsia="Times New Roman" w:hAnsi="Times New Roman" w:cs="Times New Roman"/>
                                        <w:kern w:val="0"/>
                                        <w14:ligatures w14:val="none"/>
                                      </w:rPr>
                                    </w:pPr>
                                    <w:r w:rsidRPr="00EA066A">
                                      <w:rPr>
                                        <w:rFonts w:ascii="Times New Roman" w:eastAsia="Times New Roman" w:hAnsi="Times New Roman" w:cs="Times New Roman"/>
                                        <w:kern w:val="0"/>
                                        <w14:ligatures w14:val="none"/>
                                      </w:rPr>
                                      <w:lastRenderedPageBreak/>
                                      <w:fldChar w:fldCharType="begin"/>
                                    </w:r>
                                    <w:r w:rsidRPr="00EA066A">
                                      <w:rPr>
                                        <w:rFonts w:ascii="Times New Roman" w:eastAsia="Times New Roman" w:hAnsi="Times New Roman" w:cs="Times New Roman"/>
                                        <w:kern w:val="0"/>
                                        <w14:ligatures w14:val="none"/>
                                      </w:rPr>
                                      <w:instrText xml:space="preserve"> INCLUDEPICTURE "/Users/paulnachtigall/Library/Group Containers/UBF8T346G9.ms/WebArchiveCopyPasteTempFiles/com.microsoft.Word/f6277fa5-4420-5597-5d81-2c75814d8ca6.jpg" \* MERGEFORMATINET </w:instrText>
                                    </w:r>
                                    <w:r w:rsidRPr="00EA066A">
                                      <w:rPr>
                                        <w:rFonts w:ascii="Times New Roman" w:eastAsia="Times New Roman" w:hAnsi="Times New Roman" w:cs="Times New Roman"/>
                                        <w:kern w:val="0"/>
                                        <w14:ligatures w14:val="none"/>
                                      </w:rPr>
                                      <w:fldChar w:fldCharType="separate"/>
                                    </w:r>
                                    <w:r w:rsidRPr="00EA066A">
                                      <w:rPr>
                                        <w:rFonts w:ascii="Times New Roman" w:eastAsia="Times New Roman" w:hAnsi="Times New Roman" w:cs="Times New Roman"/>
                                        <w:noProof/>
                                        <w:kern w:val="0"/>
                                        <w14:ligatures w14:val="none"/>
                                      </w:rPr>
                                      <w:drawing>
                                        <wp:inline distT="0" distB="0" distL="0" distR="0" wp14:anchorId="1F22F6F2" wp14:editId="1C4066A2">
                                          <wp:extent cx="5943600" cy="5943600"/>
                                          <wp:effectExtent l="0" t="0" r="0" b="0"/>
                                          <wp:docPr id="1463672560" name="Picture 1"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72560" name="Picture 1" descr="A car parked in a parking lo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EA066A">
                                      <w:rPr>
                                        <w:rFonts w:ascii="Times New Roman" w:eastAsia="Times New Roman" w:hAnsi="Times New Roman" w:cs="Times New Roman"/>
                                        <w:kern w:val="0"/>
                                        <w14:ligatures w14:val="none"/>
                                      </w:rPr>
                                      <w:fldChar w:fldCharType="end"/>
                                    </w:r>
                                  </w:p>
                                </w:tc>
                              </w:tr>
                              <w:tr w:rsidR="00EA066A" w:rsidRPr="00EA066A" w14:paraId="6D135599" w14:textId="77777777">
                                <w:tc>
                                  <w:tcPr>
                                    <w:tcW w:w="8190" w:type="dxa"/>
                                    <w:shd w:val="clear" w:color="auto" w:fill="404040"/>
                                    <w:tcMar>
                                      <w:top w:w="135" w:type="dxa"/>
                                      <w:left w:w="270" w:type="dxa"/>
                                      <w:bottom w:w="135" w:type="dxa"/>
                                      <w:right w:w="270" w:type="dxa"/>
                                    </w:tcMar>
                                    <w:hideMark/>
                                  </w:tcPr>
                                  <w:p w14:paraId="3A3DB9F2" w14:textId="77777777" w:rsidR="00EA066A" w:rsidRPr="00EA066A" w:rsidRDefault="00EA066A" w:rsidP="00EA066A">
                                    <w:pPr>
                                      <w:spacing w:line="315" w:lineRule="atLeast"/>
                                      <w:jc w:val="center"/>
                                      <w:rPr>
                                        <w:rFonts w:ascii="Helvetica" w:eastAsia="Times New Roman" w:hAnsi="Helvetica" w:cs="Times New Roman"/>
                                        <w:color w:val="F2F2F2"/>
                                        <w:kern w:val="0"/>
                                        <w:sz w:val="21"/>
                                        <w:szCs w:val="21"/>
                                        <w14:ligatures w14:val="none"/>
                                      </w:rPr>
                                    </w:pPr>
                                    <w:r w:rsidRPr="00EA066A">
                                      <w:rPr>
                                        <w:rFonts w:ascii="Times New Roman" w:eastAsia="Times New Roman" w:hAnsi="Times New Roman" w:cs="Times New Roman"/>
                                        <w:color w:val="F2F2F2"/>
                                        <w:kern w:val="0"/>
                                        <w:sz w:val="27"/>
                                        <w:szCs w:val="27"/>
                                        <w14:ligatures w14:val="none"/>
                                      </w:rPr>
                                      <w:t>We are unable to identify the owner of this vehicle that has been parked in this stall for months now. We have left multiple notices on the windshield. If this is your minivan or you know whos' minivan this is please call our office as we are preparing to have it towed on Friday, January 5th.</w:t>
                                    </w:r>
                                  </w:p>
                                </w:tc>
                              </w:tr>
                            </w:tbl>
                            <w:p w14:paraId="19C7C2E0" w14:textId="77777777" w:rsidR="00EA066A" w:rsidRPr="00EA066A" w:rsidRDefault="00EA066A" w:rsidP="00EA066A">
                              <w:pPr>
                                <w:rPr>
                                  <w:rFonts w:ascii="Times New Roman" w:eastAsia="Times New Roman" w:hAnsi="Times New Roman" w:cs="Times New Roman"/>
                                  <w:kern w:val="0"/>
                                  <w14:ligatures w14:val="none"/>
                                </w:rPr>
                              </w:pPr>
                            </w:p>
                          </w:tc>
                        </w:tr>
                      </w:tbl>
                      <w:p w14:paraId="4E9B8913" w14:textId="77777777" w:rsidR="00EA066A" w:rsidRPr="00EA066A" w:rsidRDefault="00EA066A" w:rsidP="00EA066A">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EA066A" w:rsidRPr="00EA066A" w14:paraId="30E3315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A066A" w:rsidRPr="00EA066A" w14:paraId="08613C21" w14:textId="77777777">
                                <w:tc>
                                  <w:tcPr>
                                    <w:tcW w:w="0" w:type="auto"/>
                                    <w:tcMar>
                                      <w:top w:w="0" w:type="dxa"/>
                                      <w:left w:w="270" w:type="dxa"/>
                                      <w:bottom w:w="135" w:type="dxa"/>
                                      <w:right w:w="270" w:type="dxa"/>
                                    </w:tcMar>
                                    <w:hideMark/>
                                  </w:tcPr>
                                  <w:p w14:paraId="3FE67D49" w14:textId="77777777" w:rsidR="00EA066A" w:rsidRPr="00EA066A" w:rsidRDefault="00EA066A" w:rsidP="00EA066A">
                                    <w:pPr>
                                      <w:spacing w:line="360" w:lineRule="atLeast"/>
                                      <w:jc w:val="right"/>
                                      <w:rPr>
                                        <w:rFonts w:ascii="Helvetica" w:eastAsia="Times New Roman" w:hAnsi="Helvetica" w:cs="Times New Roman"/>
                                        <w:color w:val="757575"/>
                                        <w:kern w:val="0"/>
                                        <w14:ligatures w14:val="none"/>
                                      </w:rPr>
                                    </w:pPr>
                                    <w:r w:rsidRPr="00EA066A">
                                      <w:rPr>
                                        <w:rFonts w:ascii="Times New Roman" w:eastAsia="Times New Roman" w:hAnsi="Times New Roman" w:cs="Times New Roman"/>
                                        <w:color w:val="757575"/>
                                        <w:kern w:val="0"/>
                                        <w:sz w:val="30"/>
                                        <w:szCs w:val="30"/>
                                        <w14:ligatures w14:val="none"/>
                                      </w:rPr>
                                      <w:lastRenderedPageBreak/>
                                      <w:t>Mahalo, </w:t>
                                    </w:r>
                                    <w:r w:rsidRPr="00EA066A">
                                      <w:rPr>
                                        <w:rFonts w:ascii="Times New Roman" w:eastAsia="Times New Roman" w:hAnsi="Times New Roman" w:cs="Times New Roman"/>
                                        <w:color w:val="757575"/>
                                        <w:kern w:val="0"/>
                                        <w:sz w:val="30"/>
                                        <w:szCs w:val="30"/>
                                        <w14:ligatures w14:val="none"/>
                                      </w:rPr>
                                      <w:br/>
                                      <w:t>Resident Manager</w:t>
                                    </w:r>
                                    <w:r w:rsidRPr="00EA066A">
                                      <w:rPr>
                                        <w:rFonts w:ascii="Times New Roman" w:eastAsia="Times New Roman" w:hAnsi="Times New Roman" w:cs="Times New Roman"/>
                                        <w:color w:val="757575"/>
                                        <w:kern w:val="0"/>
                                        <w:sz w:val="30"/>
                                        <w:szCs w:val="30"/>
                                        <w14:ligatures w14:val="none"/>
                                      </w:rPr>
                                      <w:br/>
                                      <w:t>John Fowler</w:t>
                                    </w:r>
                                  </w:p>
                                </w:tc>
                              </w:tr>
                            </w:tbl>
                            <w:p w14:paraId="154C72F7" w14:textId="77777777" w:rsidR="00EA066A" w:rsidRPr="00EA066A" w:rsidRDefault="00EA066A" w:rsidP="00EA066A">
                              <w:pPr>
                                <w:rPr>
                                  <w:rFonts w:ascii="Times New Roman" w:eastAsia="Times New Roman" w:hAnsi="Times New Roman" w:cs="Times New Roman"/>
                                  <w:kern w:val="0"/>
                                  <w14:ligatures w14:val="none"/>
                                </w:rPr>
                              </w:pPr>
                            </w:p>
                          </w:tc>
                        </w:tr>
                      </w:tbl>
                      <w:p w14:paraId="16E7C420" w14:textId="77777777" w:rsidR="00EA066A" w:rsidRPr="00EA066A" w:rsidRDefault="00EA066A" w:rsidP="00EA066A">
                        <w:pPr>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360"/>
                        </w:tblGrid>
                        <w:tr w:rsidR="00EA066A" w:rsidRPr="00EA066A" w14:paraId="40ECCFF5" w14:textId="77777777">
                          <w:tc>
                            <w:tcPr>
                              <w:tcW w:w="0" w:type="auto"/>
                              <w:tcMar>
                                <w:top w:w="135" w:type="dxa"/>
                                <w:left w:w="270" w:type="dxa"/>
                                <w:bottom w:w="135" w:type="dxa"/>
                                <w:right w:w="270" w:type="dxa"/>
                              </w:tcMar>
                              <w:vAlign w:val="center"/>
                              <w:hideMark/>
                            </w:tcPr>
                            <w:tbl>
                              <w:tblPr>
                                <w:tblW w:w="5000" w:type="pct"/>
                                <w:tblBorders>
                                  <w:top w:val="single" w:sz="6" w:space="0" w:color="E0E0E0"/>
                                </w:tblBorders>
                                <w:tblCellMar>
                                  <w:left w:w="0" w:type="dxa"/>
                                  <w:right w:w="0" w:type="dxa"/>
                                </w:tblCellMar>
                                <w:tblLook w:val="04A0" w:firstRow="1" w:lastRow="0" w:firstColumn="1" w:lastColumn="0" w:noHBand="0" w:noVBand="1"/>
                              </w:tblPr>
                              <w:tblGrid>
                                <w:gridCol w:w="8820"/>
                              </w:tblGrid>
                              <w:tr w:rsidR="00EA066A" w:rsidRPr="00EA066A" w14:paraId="5C54A53B" w14:textId="77777777">
                                <w:tc>
                                  <w:tcPr>
                                    <w:tcW w:w="0" w:type="auto"/>
                                    <w:vAlign w:val="center"/>
                                    <w:hideMark/>
                                  </w:tcPr>
                                  <w:p w14:paraId="545BAEFB" w14:textId="77777777" w:rsidR="00EA066A" w:rsidRPr="00EA066A" w:rsidRDefault="00EA066A" w:rsidP="00EA066A">
                                    <w:pPr>
                                      <w:rPr>
                                        <w:rFonts w:ascii="Times New Roman" w:eastAsia="Times New Roman" w:hAnsi="Times New Roman" w:cs="Times New Roman"/>
                                        <w:kern w:val="0"/>
                                        <w14:ligatures w14:val="none"/>
                                      </w:rPr>
                                    </w:pPr>
                                  </w:p>
                                </w:tc>
                              </w:tr>
                            </w:tbl>
                            <w:p w14:paraId="36539E4D" w14:textId="77777777" w:rsidR="00EA066A" w:rsidRPr="00EA066A" w:rsidRDefault="00EA066A" w:rsidP="00EA066A">
                              <w:pPr>
                                <w:rPr>
                                  <w:rFonts w:ascii="Times New Roman" w:eastAsia="Times New Roman" w:hAnsi="Times New Roman" w:cs="Times New Roman"/>
                                  <w:kern w:val="0"/>
                                  <w14:ligatures w14:val="none"/>
                                </w:rPr>
                              </w:pPr>
                            </w:p>
                          </w:tc>
                        </w:tr>
                      </w:tbl>
                      <w:p w14:paraId="57F2B7A1" w14:textId="77777777" w:rsidR="00EA066A" w:rsidRPr="00EA066A" w:rsidRDefault="00EA066A" w:rsidP="00EA066A">
                        <w:pPr>
                          <w:rPr>
                            <w:rFonts w:ascii="Times New Roman" w:eastAsia="Times New Roman" w:hAnsi="Times New Roman" w:cs="Times New Roman"/>
                            <w:kern w:val="0"/>
                            <w14:ligatures w14:val="none"/>
                          </w:rPr>
                        </w:pPr>
                      </w:p>
                    </w:tc>
                  </w:tr>
                </w:tbl>
                <w:p w14:paraId="3D595D4A" w14:textId="77777777" w:rsidR="00EA066A" w:rsidRPr="00EA066A" w:rsidRDefault="00EA066A" w:rsidP="00EA066A">
                  <w:pPr>
                    <w:jc w:val="center"/>
                    <w:rPr>
                      <w:rFonts w:ascii="Times New Roman" w:eastAsia="Times New Roman" w:hAnsi="Times New Roman" w:cs="Times New Roman"/>
                      <w:kern w:val="0"/>
                      <w14:ligatures w14:val="none"/>
                    </w:rPr>
                  </w:pPr>
                </w:p>
              </w:tc>
            </w:tr>
          </w:tbl>
          <w:p w14:paraId="08E8F8E6" w14:textId="77777777" w:rsidR="00EA066A" w:rsidRPr="00EA066A" w:rsidRDefault="00EA066A" w:rsidP="00EA066A">
            <w:pPr>
              <w:jc w:val="center"/>
              <w:rPr>
                <w:rFonts w:ascii="Helvetica" w:eastAsia="Times New Roman" w:hAnsi="Helvetica" w:cs="Times New Roman"/>
                <w:color w:val="000000"/>
                <w:kern w:val="0"/>
                <w:sz w:val="18"/>
                <w:szCs w:val="18"/>
                <w14:ligatures w14:val="none"/>
              </w:rPr>
            </w:pPr>
          </w:p>
        </w:tc>
      </w:tr>
    </w:tbl>
    <w:p w14:paraId="0DE84639" w14:textId="77777777" w:rsidR="000712F5" w:rsidRDefault="000712F5"/>
    <w:sectPr w:rsidR="000712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66A"/>
    <w:rsid w:val="00062952"/>
    <w:rsid w:val="000712F5"/>
    <w:rsid w:val="00647FF3"/>
    <w:rsid w:val="00EA0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83C488"/>
  <w15:chartTrackingRefBased/>
  <w15:docId w15:val="{3CCE4C15-5F2B-2445-9B3F-D35A09D10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06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06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A06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A06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06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066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066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066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066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6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06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A06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A06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06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06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06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06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066A"/>
    <w:rPr>
      <w:rFonts w:eastAsiaTheme="majorEastAsia" w:cstheme="majorBidi"/>
      <w:color w:val="272727" w:themeColor="text1" w:themeTint="D8"/>
    </w:rPr>
  </w:style>
  <w:style w:type="paragraph" w:styleId="Title">
    <w:name w:val="Title"/>
    <w:basedOn w:val="Normal"/>
    <w:next w:val="Normal"/>
    <w:link w:val="TitleChar"/>
    <w:uiPriority w:val="10"/>
    <w:qFormat/>
    <w:rsid w:val="00EA066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06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066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06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066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A066A"/>
    <w:rPr>
      <w:i/>
      <w:iCs/>
      <w:color w:val="404040" w:themeColor="text1" w:themeTint="BF"/>
    </w:rPr>
  </w:style>
  <w:style w:type="paragraph" w:styleId="ListParagraph">
    <w:name w:val="List Paragraph"/>
    <w:basedOn w:val="Normal"/>
    <w:uiPriority w:val="34"/>
    <w:qFormat/>
    <w:rsid w:val="00EA066A"/>
    <w:pPr>
      <w:ind w:left="720"/>
      <w:contextualSpacing/>
    </w:pPr>
  </w:style>
  <w:style w:type="character" w:styleId="IntenseEmphasis">
    <w:name w:val="Intense Emphasis"/>
    <w:basedOn w:val="DefaultParagraphFont"/>
    <w:uiPriority w:val="21"/>
    <w:qFormat/>
    <w:rsid w:val="00EA066A"/>
    <w:rPr>
      <w:i/>
      <w:iCs/>
      <w:color w:val="0F4761" w:themeColor="accent1" w:themeShade="BF"/>
    </w:rPr>
  </w:style>
  <w:style w:type="paragraph" w:styleId="IntenseQuote">
    <w:name w:val="Intense Quote"/>
    <w:basedOn w:val="Normal"/>
    <w:next w:val="Normal"/>
    <w:link w:val="IntenseQuoteChar"/>
    <w:uiPriority w:val="30"/>
    <w:qFormat/>
    <w:rsid w:val="00EA06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066A"/>
    <w:rPr>
      <w:i/>
      <w:iCs/>
      <w:color w:val="0F4761" w:themeColor="accent1" w:themeShade="BF"/>
    </w:rPr>
  </w:style>
  <w:style w:type="character" w:styleId="IntenseReference">
    <w:name w:val="Intense Reference"/>
    <w:basedOn w:val="DefaultParagraphFont"/>
    <w:uiPriority w:val="32"/>
    <w:qFormat/>
    <w:rsid w:val="00EA066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86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472</Words>
  <Characters>2692</Characters>
  <Application>Microsoft Office Word</Application>
  <DocSecurity>0</DocSecurity>
  <Lines>22</Lines>
  <Paragraphs>6</Paragraphs>
  <ScaleCrop>false</ScaleCrop>
  <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Nachtigall</dc:creator>
  <cp:keywords/>
  <dc:description/>
  <cp:lastModifiedBy>Paul Nachtigall</cp:lastModifiedBy>
  <cp:revision>1</cp:revision>
  <dcterms:created xsi:type="dcterms:W3CDTF">2025-01-10T21:05:00Z</dcterms:created>
  <dcterms:modified xsi:type="dcterms:W3CDTF">2025-01-10T21:06:00Z</dcterms:modified>
</cp:coreProperties>
</file>